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5F2112" w14:textId="77777777" w:rsidR="00B4717C" w:rsidRDefault="00B4717C" w:rsidP="00B4717C">
      <w:pPr>
        <w:pStyle w:val="Bezproreda"/>
        <w:ind w:right="6808"/>
        <w:jc w:val="center"/>
        <w:rPr>
          <w:rFonts w:cs="Calibri"/>
          <w:b/>
          <w:sz w:val="24"/>
          <w:szCs w:val="24"/>
        </w:rPr>
      </w:pPr>
      <w:r>
        <w:rPr>
          <w:rFonts w:cs="Calibri"/>
          <w:b/>
          <w:noProof/>
          <w:sz w:val="24"/>
          <w:szCs w:val="24"/>
          <w:lang w:val="hr-HR" w:eastAsia="hr-HR"/>
        </w:rPr>
        <w:drawing>
          <wp:anchor distT="0" distB="0" distL="114300" distR="114300" simplePos="0" relativeHeight="251658240" behindDoc="0" locked="0" layoutInCell="1" allowOverlap="1" wp14:anchorId="25F564F9" wp14:editId="522F7AD9">
            <wp:simplePos x="0" y="0"/>
            <wp:positionH relativeFrom="column">
              <wp:posOffset>571500</wp:posOffset>
            </wp:positionH>
            <wp:positionV relativeFrom="paragraph">
              <wp:posOffset>-533400</wp:posOffset>
            </wp:positionV>
            <wp:extent cx="486410" cy="600075"/>
            <wp:effectExtent l="19050" t="0" r="8890" b="0"/>
            <wp:wrapNone/>
            <wp:docPr id="2" name="Picture 1" descr="grb_r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b_rh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847599" w14:textId="29E2C50F" w:rsidR="00B4717C" w:rsidRPr="00D20F2E" w:rsidRDefault="00D20F2E" w:rsidP="00D20F2E">
      <w:pPr>
        <w:pStyle w:val="Bezproreda"/>
        <w:ind w:right="5953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sz w:val="20"/>
          <w:szCs w:val="20"/>
        </w:rPr>
        <w:t xml:space="preserve"> </w:t>
      </w:r>
      <w:r w:rsidR="00B4717C" w:rsidRPr="00D20F2E">
        <w:rPr>
          <w:rFonts w:ascii="Verdana" w:hAnsi="Verdana" w:cs="Calibri"/>
          <w:b/>
          <w:sz w:val="20"/>
          <w:szCs w:val="20"/>
        </w:rPr>
        <w:t>REPUBLIKA</w:t>
      </w:r>
      <w:r>
        <w:rPr>
          <w:rFonts w:ascii="Verdana" w:hAnsi="Verdana" w:cs="Calibri"/>
          <w:b/>
          <w:sz w:val="20"/>
          <w:szCs w:val="20"/>
        </w:rPr>
        <w:t xml:space="preserve"> </w:t>
      </w:r>
      <w:r w:rsidR="00B4717C" w:rsidRPr="00D20F2E">
        <w:rPr>
          <w:rFonts w:ascii="Verdana" w:hAnsi="Verdana" w:cs="Calibri"/>
          <w:b/>
          <w:sz w:val="20"/>
          <w:szCs w:val="20"/>
        </w:rPr>
        <w:t>HRVATSKA</w:t>
      </w:r>
    </w:p>
    <w:p w14:paraId="6DA0420D" w14:textId="77777777" w:rsidR="00B4717C" w:rsidRPr="00D20F2E" w:rsidRDefault="00B4717C" w:rsidP="00B4717C">
      <w:pPr>
        <w:pStyle w:val="Bezproreda"/>
        <w:ind w:right="6237"/>
        <w:rPr>
          <w:rFonts w:ascii="Verdana" w:hAnsi="Verdana" w:cs="Calibri"/>
          <w:b/>
          <w:sz w:val="20"/>
          <w:szCs w:val="20"/>
        </w:rPr>
      </w:pPr>
      <w:r w:rsidRPr="00D20F2E">
        <w:rPr>
          <w:rFonts w:ascii="Verdana" w:hAnsi="Verdana" w:cs="Calibri"/>
          <w:b/>
          <w:sz w:val="20"/>
          <w:szCs w:val="20"/>
        </w:rPr>
        <w:t>KARLOVAČKA ŽUPANIJA</w:t>
      </w:r>
    </w:p>
    <w:p w14:paraId="3812D3E6" w14:textId="77777777" w:rsidR="00B4717C" w:rsidRPr="00D20F2E" w:rsidRDefault="00B4717C" w:rsidP="00B4717C">
      <w:pPr>
        <w:pStyle w:val="Bezproreda"/>
        <w:ind w:right="6808"/>
        <w:jc w:val="center"/>
        <w:rPr>
          <w:rFonts w:ascii="Verdana" w:hAnsi="Verdana" w:cs="Calibri"/>
          <w:b/>
          <w:sz w:val="20"/>
          <w:szCs w:val="20"/>
        </w:rPr>
      </w:pPr>
      <w:r w:rsidRPr="00D20F2E">
        <w:rPr>
          <w:rFonts w:ascii="Verdana" w:hAnsi="Verdana" w:cs="Calibri"/>
          <w:b/>
          <w:sz w:val="20"/>
          <w:szCs w:val="20"/>
        </w:rPr>
        <w:t>GRAD SLUNJ</w:t>
      </w:r>
    </w:p>
    <w:p w14:paraId="4557FD0A" w14:textId="77777777" w:rsidR="00B4717C" w:rsidRPr="00D20F2E" w:rsidRDefault="00B4717C" w:rsidP="00B4717C">
      <w:pPr>
        <w:pStyle w:val="Bezproreda"/>
        <w:ind w:right="6808"/>
        <w:jc w:val="center"/>
        <w:rPr>
          <w:rFonts w:ascii="Verdana" w:hAnsi="Verdana" w:cs="Calibri"/>
          <w:b/>
          <w:sz w:val="20"/>
          <w:szCs w:val="20"/>
        </w:rPr>
      </w:pPr>
      <w:r w:rsidRPr="00D20F2E">
        <w:rPr>
          <w:rFonts w:ascii="Verdana" w:hAnsi="Verdana" w:cs="Calibri"/>
          <w:b/>
          <w:sz w:val="20"/>
          <w:szCs w:val="20"/>
        </w:rPr>
        <w:t>GRADSKO VIJEĆE</w:t>
      </w:r>
    </w:p>
    <w:p w14:paraId="5B934458" w14:textId="77777777" w:rsidR="00B4717C" w:rsidRPr="00D20F2E" w:rsidRDefault="00B4717C" w:rsidP="00B4717C">
      <w:pPr>
        <w:pStyle w:val="Bezproreda"/>
        <w:ind w:right="6808"/>
        <w:jc w:val="center"/>
        <w:rPr>
          <w:rFonts w:ascii="Verdana" w:hAnsi="Verdana" w:cs="Calibri"/>
          <w:b/>
          <w:sz w:val="20"/>
          <w:szCs w:val="20"/>
        </w:rPr>
      </w:pPr>
    </w:p>
    <w:p w14:paraId="3BB1CA65" w14:textId="77777777" w:rsidR="00B4717C" w:rsidRPr="00D20F2E" w:rsidRDefault="00B4717C" w:rsidP="00B4717C">
      <w:pPr>
        <w:pStyle w:val="Bezproreda"/>
        <w:rPr>
          <w:rFonts w:ascii="Verdana" w:hAnsi="Verdana" w:cs="Calibri"/>
          <w:sz w:val="20"/>
          <w:szCs w:val="20"/>
        </w:rPr>
      </w:pPr>
    </w:p>
    <w:p w14:paraId="2EAE6A25" w14:textId="2D3C797B" w:rsidR="00B4717C" w:rsidRPr="00D20F2E" w:rsidRDefault="00B4717C" w:rsidP="00B4717C">
      <w:pPr>
        <w:pStyle w:val="Bezproreda"/>
        <w:rPr>
          <w:rFonts w:ascii="Verdana" w:hAnsi="Verdana" w:cs="Calibri"/>
          <w:sz w:val="20"/>
          <w:szCs w:val="20"/>
        </w:rPr>
      </w:pPr>
      <w:r w:rsidRPr="00D20F2E">
        <w:rPr>
          <w:rFonts w:ascii="Verdana" w:hAnsi="Verdana" w:cs="Calibri"/>
          <w:sz w:val="20"/>
          <w:szCs w:val="20"/>
        </w:rPr>
        <w:t xml:space="preserve">KLASA: </w:t>
      </w:r>
      <w:r w:rsidR="00580A74">
        <w:rPr>
          <w:rFonts w:ascii="Verdana" w:hAnsi="Verdana" w:cs="Calibri"/>
          <w:sz w:val="20"/>
          <w:szCs w:val="20"/>
        </w:rPr>
        <w:t>940-01/2</w:t>
      </w:r>
      <w:r w:rsidR="00FF481B">
        <w:rPr>
          <w:rFonts w:ascii="Verdana" w:hAnsi="Verdana" w:cs="Calibri"/>
          <w:sz w:val="20"/>
          <w:szCs w:val="20"/>
        </w:rPr>
        <w:t>5</w:t>
      </w:r>
      <w:r w:rsidR="00580A74">
        <w:rPr>
          <w:rFonts w:ascii="Verdana" w:hAnsi="Verdana" w:cs="Calibri"/>
          <w:sz w:val="20"/>
          <w:szCs w:val="20"/>
        </w:rPr>
        <w:t>-01/</w:t>
      </w:r>
      <w:r w:rsidR="00393265">
        <w:rPr>
          <w:rFonts w:ascii="Verdana" w:hAnsi="Verdana" w:cs="Calibri"/>
          <w:sz w:val="20"/>
          <w:szCs w:val="20"/>
        </w:rPr>
        <w:t>12</w:t>
      </w:r>
    </w:p>
    <w:p w14:paraId="742AE508" w14:textId="55F8A475" w:rsidR="00B4717C" w:rsidRPr="00D20F2E" w:rsidRDefault="00B860CA" w:rsidP="00B4717C">
      <w:pPr>
        <w:pStyle w:val="Bezproreda"/>
        <w:rPr>
          <w:rFonts w:ascii="Verdana" w:hAnsi="Verdana" w:cs="Calibri"/>
          <w:sz w:val="20"/>
          <w:szCs w:val="20"/>
        </w:rPr>
      </w:pPr>
      <w:r w:rsidRPr="00D20F2E">
        <w:rPr>
          <w:rFonts w:ascii="Verdana" w:hAnsi="Verdana" w:cs="Calibri"/>
          <w:sz w:val="20"/>
          <w:szCs w:val="20"/>
        </w:rPr>
        <w:t>URBROJ: 2133</w:t>
      </w:r>
      <w:r w:rsidR="00E01BC2" w:rsidRPr="00D20F2E">
        <w:rPr>
          <w:rFonts w:ascii="Verdana" w:hAnsi="Verdana" w:cs="Calibri"/>
          <w:sz w:val="20"/>
          <w:szCs w:val="20"/>
        </w:rPr>
        <w:t>-04-03-02/02-2</w:t>
      </w:r>
      <w:r w:rsidR="00D17A5D">
        <w:rPr>
          <w:rFonts w:ascii="Verdana" w:hAnsi="Verdana" w:cs="Calibri"/>
          <w:sz w:val="20"/>
          <w:szCs w:val="20"/>
        </w:rPr>
        <w:t>5</w:t>
      </w:r>
      <w:r w:rsidR="00E01BC2" w:rsidRPr="00D20F2E">
        <w:rPr>
          <w:rFonts w:ascii="Verdana" w:hAnsi="Verdana" w:cs="Calibri"/>
          <w:sz w:val="20"/>
          <w:szCs w:val="20"/>
        </w:rPr>
        <w:t>-1</w:t>
      </w:r>
    </w:p>
    <w:p w14:paraId="2CA14AB6" w14:textId="6D70DD7E" w:rsidR="00B4717C" w:rsidRDefault="00B4717C" w:rsidP="00B4717C">
      <w:pPr>
        <w:rPr>
          <w:rFonts w:ascii="Verdana" w:hAnsi="Verdana" w:cs="Calibri"/>
          <w:sz w:val="20"/>
          <w:szCs w:val="20"/>
        </w:rPr>
      </w:pPr>
      <w:proofErr w:type="gramStart"/>
      <w:r w:rsidRPr="00D20F2E">
        <w:rPr>
          <w:rFonts w:ascii="Verdana" w:hAnsi="Verdana" w:cs="Calibri"/>
          <w:sz w:val="20"/>
          <w:szCs w:val="20"/>
        </w:rPr>
        <w:t xml:space="preserve">Slunj, </w:t>
      </w:r>
      <w:r w:rsidR="00B860CA" w:rsidRPr="00D20F2E">
        <w:rPr>
          <w:rFonts w:ascii="Verdana" w:hAnsi="Verdana" w:cs="Calibri"/>
          <w:sz w:val="20"/>
          <w:szCs w:val="20"/>
        </w:rPr>
        <w:t>_</w:t>
      </w:r>
      <w:proofErr w:type="gramEnd"/>
      <w:r w:rsidR="00B860CA" w:rsidRPr="00D20F2E">
        <w:rPr>
          <w:rFonts w:ascii="Verdana" w:hAnsi="Verdana" w:cs="Calibri"/>
          <w:sz w:val="20"/>
          <w:szCs w:val="20"/>
        </w:rPr>
        <w:t>______20</w:t>
      </w:r>
      <w:r w:rsidR="00E01BC2" w:rsidRPr="00D20F2E">
        <w:rPr>
          <w:rFonts w:ascii="Verdana" w:hAnsi="Verdana" w:cs="Calibri"/>
          <w:sz w:val="20"/>
          <w:szCs w:val="20"/>
        </w:rPr>
        <w:t>2</w:t>
      </w:r>
      <w:r w:rsidR="00D17A5D">
        <w:rPr>
          <w:rFonts w:ascii="Verdana" w:hAnsi="Verdana" w:cs="Calibri"/>
          <w:sz w:val="20"/>
          <w:szCs w:val="20"/>
        </w:rPr>
        <w:t>5</w:t>
      </w:r>
      <w:r w:rsidRPr="00D20F2E">
        <w:rPr>
          <w:rFonts w:ascii="Verdana" w:hAnsi="Verdana" w:cs="Calibri"/>
          <w:sz w:val="20"/>
          <w:szCs w:val="20"/>
        </w:rPr>
        <w:t>.godine</w:t>
      </w:r>
    </w:p>
    <w:p w14:paraId="30DCA10C" w14:textId="77777777" w:rsidR="00D20F2E" w:rsidRDefault="00D20F2E" w:rsidP="00B4717C">
      <w:pPr>
        <w:rPr>
          <w:rFonts w:ascii="Verdana" w:hAnsi="Verdana" w:cs="Calibri"/>
          <w:sz w:val="20"/>
          <w:szCs w:val="20"/>
        </w:rPr>
      </w:pPr>
    </w:p>
    <w:p w14:paraId="721EC039" w14:textId="0A0F575C" w:rsidR="00D20F2E" w:rsidRPr="00D20F2E" w:rsidRDefault="00D20F2E" w:rsidP="00B4717C">
      <w:pPr>
        <w:rPr>
          <w:rFonts w:ascii="Verdana" w:hAnsi="Verdana" w:cs="Calibri"/>
          <w:b/>
          <w:bCs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                                                                                                     </w:t>
      </w:r>
    </w:p>
    <w:p w14:paraId="42BBE3AF" w14:textId="61AA21B2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  <w:r w:rsidRPr="00D20F2E">
        <w:rPr>
          <w:rFonts w:ascii="Verdana" w:hAnsi="Verdana"/>
          <w:sz w:val="20"/>
          <w:szCs w:val="20"/>
        </w:rPr>
        <w:t xml:space="preserve">Na </w:t>
      </w:r>
      <w:proofErr w:type="spellStart"/>
      <w:r w:rsidRPr="00D20F2E">
        <w:rPr>
          <w:rFonts w:ascii="Verdana" w:hAnsi="Verdana"/>
          <w:sz w:val="20"/>
          <w:szCs w:val="20"/>
        </w:rPr>
        <w:t>temelju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članka</w:t>
      </w:r>
      <w:proofErr w:type="spellEnd"/>
      <w:r w:rsidRPr="00D20F2E">
        <w:rPr>
          <w:rFonts w:ascii="Verdana" w:hAnsi="Verdana"/>
          <w:sz w:val="20"/>
          <w:szCs w:val="20"/>
        </w:rPr>
        <w:t xml:space="preserve"> 103. </w:t>
      </w:r>
      <w:proofErr w:type="spellStart"/>
      <w:r w:rsidRPr="00D20F2E">
        <w:rPr>
          <w:rFonts w:ascii="Verdana" w:hAnsi="Verdana"/>
          <w:sz w:val="20"/>
          <w:szCs w:val="20"/>
        </w:rPr>
        <w:t>Zakona</w:t>
      </w:r>
      <w:proofErr w:type="spellEnd"/>
      <w:r w:rsidRPr="00D20F2E">
        <w:rPr>
          <w:rFonts w:ascii="Verdana" w:hAnsi="Verdana"/>
          <w:sz w:val="20"/>
          <w:szCs w:val="20"/>
        </w:rPr>
        <w:t xml:space="preserve"> o </w:t>
      </w:r>
      <w:proofErr w:type="spellStart"/>
      <w:r w:rsidRPr="00D20F2E">
        <w:rPr>
          <w:rFonts w:ascii="Verdana" w:hAnsi="Verdana"/>
          <w:sz w:val="20"/>
          <w:szCs w:val="20"/>
        </w:rPr>
        <w:t>cestama</w:t>
      </w:r>
      <w:proofErr w:type="spellEnd"/>
      <w:r w:rsidR="00D20F2E" w:rsidRPr="00D20F2E">
        <w:rPr>
          <w:rFonts w:ascii="Verdana" w:hAnsi="Verdana"/>
          <w:sz w:val="20"/>
          <w:szCs w:val="20"/>
        </w:rPr>
        <w:t xml:space="preserve"> </w:t>
      </w:r>
      <w:r w:rsidRPr="00D20F2E">
        <w:rPr>
          <w:rFonts w:ascii="Verdana" w:hAnsi="Verdana"/>
          <w:sz w:val="20"/>
          <w:szCs w:val="20"/>
        </w:rPr>
        <w:t>(“</w:t>
      </w:r>
      <w:proofErr w:type="spellStart"/>
      <w:r w:rsidRPr="00D20F2E">
        <w:rPr>
          <w:rFonts w:ascii="Verdana" w:hAnsi="Verdana"/>
          <w:sz w:val="20"/>
          <w:szCs w:val="20"/>
        </w:rPr>
        <w:t>Narodne</w:t>
      </w:r>
      <w:proofErr w:type="spellEnd"/>
      <w:r w:rsidRPr="00D20F2E">
        <w:rPr>
          <w:rFonts w:ascii="Verdana" w:hAnsi="Verdana"/>
          <w:sz w:val="20"/>
          <w:szCs w:val="20"/>
        </w:rPr>
        <w:t xml:space="preserve"> novine”84/11, 22/13, 54/12, 148/13</w:t>
      </w:r>
      <w:r w:rsidR="00E01BC2" w:rsidRPr="00D20F2E">
        <w:rPr>
          <w:rFonts w:ascii="Verdana" w:hAnsi="Verdana"/>
          <w:sz w:val="20"/>
          <w:szCs w:val="20"/>
        </w:rPr>
        <w:t xml:space="preserve">, </w:t>
      </w:r>
      <w:r w:rsidRPr="00D20F2E">
        <w:rPr>
          <w:rFonts w:ascii="Verdana" w:hAnsi="Verdana"/>
          <w:sz w:val="20"/>
          <w:szCs w:val="20"/>
        </w:rPr>
        <w:t>92/14</w:t>
      </w:r>
      <w:r w:rsidR="00E01BC2" w:rsidRPr="00D20F2E">
        <w:rPr>
          <w:rFonts w:ascii="Verdana" w:hAnsi="Verdana"/>
          <w:sz w:val="20"/>
          <w:szCs w:val="20"/>
        </w:rPr>
        <w:t>, 110/19, 144/21</w:t>
      </w:r>
      <w:r w:rsidR="00C875C3">
        <w:rPr>
          <w:rFonts w:ascii="Verdana" w:hAnsi="Verdana"/>
          <w:sz w:val="20"/>
          <w:szCs w:val="20"/>
        </w:rPr>
        <w:t>,</w:t>
      </w:r>
      <w:r w:rsidR="00E01BC2" w:rsidRPr="00D20F2E">
        <w:rPr>
          <w:rFonts w:ascii="Verdana" w:hAnsi="Verdana"/>
          <w:sz w:val="20"/>
          <w:szCs w:val="20"/>
        </w:rPr>
        <w:t xml:space="preserve"> 114/22</w:t>
      </w:r>
      <w:r w:rsidR="00C875C3">
        <w:rPr>
          <w:rFonts w:ascii="Verdana" w:hAnsi="Verdana"/>
          <w:sz w:val="20"/>
          <w:szCs w:val="20"/>
        </w:rPr>
        <w:t xml:space="preserve">, 04/23 </w:t>
      </w:r>
      <w:proofErr w:type="spellStart"/>
      <w:r w:rsidR="00C875C3">
        <w:rPr>
          <w:rFonts w:ascii="Verdana" w:hAnsi="Verdana"/>
          <w:sz w:val="20"/>
          <w:szCs w:val="20"/>
        </w:rPr>
        <w:t>i</w:t>
      </w:r>
      <w:proofErr w:type="spellEnd"/>
      <w:r w:rsidR="00C875C3">
        <w:rPr>
          <w:rFonts w:ascii="Verdana" w:hAnsi="Verdana"/>
          <w:sz w:val="20"/>
          <w:szCs w:val="20"/>
        </w:rPr>
        <w:t xml:space="preserve"> 133/23</w:t>
      </w:r>
      <w:r w:rsidRPr="00D20F2E">
        <w:rPr>
          <w:rFonts w:ascii="Verdana" w:hAnsi="Verdana"/>
          <w:sz w:val="20"/>
          <w:szCs w:val="20"/>
        </w:rPr>
        <w:t xml:space="preserve">) </w:t>
      </w:r>
      <w:proofErr w:type="spellStart"/>
      <w:r w:rsidRPr="00D20F2E">
        <w:rPr>
          <w:rFonts w:ascii="Verdana" w:hAnsi="Verdana"/>
          <w:sz w:val="20"/>
          <w:szCs w:val="20"/>
        </w:rPr>
        <w:t>i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članka</w:t>
      </w:r>
      <w:proofErr w:type="spellEnd"/>
      <w:r w:rsidRPr="00D20F2E">
        <w:rPr>
          <w:rFonts w:ascii="Verdana" w:hAnsi="Verdana"/>
          <w:sz w:val="20"/>
          <w:szCs w:val="20"/>
        </w:rPr>
        <w:t xml:space="preserve"> 25. </w:t>
      </w:r>
      <w:proofErr w:type="spellStart"/>
      <w:r w:rsidRPr="00D20F2E">
        <w:rPr>
          <w:rFonts w:ascii="Verdana" w:hAnsi="Verdana"/>
          <w:sz w:val="20"/>
          <w:szCs w:val="20"/>
        </w:rPr>
        <w:t>stavka</w:t>
      </w:r>
      <w:proofErr w:type="spellEnd"/>
      <w:r w:rsidRPr="00D20F2E">
        <w:rPr>
          <w:rFonts w:ascii="Verdana" w:hAnsi="Verdana"/>
          <w:sz w:val="20"/>
          <w:szCs w:val="20"/>
        </w:rPr>
        <w:t xml:space="preserve"> 1. </w:t>
      </w:r>
      <w:proofErr w:type="spellStart"/>
      <w:r w:rsidR="00D20F2E" w:rsidRPr="00D20F2E">
        <w:rPr>
          <w:rFonts w:ascii="Verdana" w:hAnsi="Verdana"/>
          <w:sz w:val="20"/>
          <w:szCs w:val="20"/>
        </w:rPr>
        <w:t>podstavak</w:t>
      </w:r>
      <w:proofErr w:type="spellEnd"/>
      <w:r w:rsidRPr="00D20F2E">
        <w:rPr>
          <w:rFonts w:ascii="Verdana" w:hAnsi="Verdana"/>
          <w:sz w:val="20"/>
          <w:szCs w:val="20"/>
        </w:rPr>
        <w:t xml:space="preserve"> 18. </w:t>
      </w:r>
      <w:proofErr w:type="spellStart"/>
      <w:r w:rsidRPr="00D20F2E">
        <w:rPr>
          <w:rFonts w:ascii="Verdana" w:hAnsi="Verdana"/>
          <w:sz w:val="20"/>
          <w:szCs w:val="20"/>
        </w:rPr>
        <w:t>Statuta</w:t>
      </w:r>
      <w:proofErr w:type="spellEnd"/>
      <w:r w:rsidRPr="00D20F2E">
        <w:rPr>
          <w:rFonts w:ascii="Verdana" w:hAnsi="Verdana"/>
          <w:sz w:val="20"/>
          <w:szCs w:val="20"/>
        </w:rPr>
        <w:t xml:space="preserve"> Grada </w:t>
      </w:r>
      <w:proofErr w:type="spellStart"/>
      <w:r w:rsidRPr="00D20F2E">
        <w:rPr>
          <w:rFonts w:ascii="Verdana" w:hAnsi="Verdana"/>
          <w:sz w:val="20"/>
          <w:szCs w:val="20"/>
        </w:rPr>
        <w:t>Slunja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r w:rsidR="00D20F2E" w:rsidRPr="00D20F2E">
        <w:rPr>
          <w:rFonts w:ascii="Verdana" w:hAnsi="Verdana" w:cstheme="minorHAnsi"/>
          <w:sz w:val="20"/>
          <w:szCs w:val="20"/>
        </w:rPr>
        <w:t xml:space="preserve">(“Glasnik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Karlovačke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županije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” 20/09, 6/13, 15/13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i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 3/15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i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 “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Službeni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glasnik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 Grada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Slunja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” 1/18, 2/20, 6/20 –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pročišćeni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tekst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 xml:space="preserve">, 3/21, 5/21-pročišćeni </w:t>
      </w:r>
      <w:proofErr w:type="spellStart"/>
      <w:r w:rsidR="00D20F2E" w:rsidRPr="00D20F2E">
        <w:rPr>
          <w:rFonts w:ascii="Verdana" w:hAnsi="Verdana" w:cstheme="minorHAnsi"/>
          <w:sz w:val="20"/>
          <w:szCs w:val="20"/>
        </w:rPr>
        <w:t>tekst</w:t>
      </w:r>
      <w:proofErr w:type="spellEnd"/>
      <w:r w:rsidR="00D20F2E" w:rsidRPr="00D20F2E">
        <w:rPr>
          <w:rFonts w:ascii="Verdana" w:hAnsi="Verdana" w:cstheme="minorHAnsi"/>
          <w:sz w:val="20"/>
          <w:szCs w:val="20"/>
        </w:rPr>
        <w:t>),</w:t>
      </w:r>
      <w:r w:rsidR="00D20F2E"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Gradsko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vijeće</w:t>
      </w:r>
      <w:proofErr w:type="spellEnd"/>
      <w:r w:rsidRPr="00D20F2E">
        <w:rPr>
          <w:rFonts w:ascii="Verdana" w:hAnsi="Verdana"/>
          <w:sz w:val="20"/>
          <w:szCs w:val="20"/>
        </w:rPr>
        <w:t xml:space="preserve"> Grada </w:t>
      </w:r>
      <w:proofErr w:type="spellStart"/>
      <w:r w:rsidRPr="00D20F2E">
        <w:rPr>
          <w:rFonts w:ascii="Verdana" w:hAnsi="Verdana"/>
          <w:sz w:val="20"/>
          <w:szCs w:val="20"/>
        </w:rPr>
        <w:t>Slunja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na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svojoj</w:t>
      </w:r>
      <w:proofErr w:type="spellEnd"/>
      <w:r w:rsidRPr="00D20F2E">
        <w:rPr>
          <w:rFonts w:ascii="Verdana" w:hAnsi="Verdana"/>
          <w:sz w:val="20"/>
          <w:szCs w:val="20"/>
        </w:rPr>
        <w:t xml:space="preserve"> _____ </w:t>
      </w:r>
      <w:proofErr w:type="spellStart"/>
      <w:r w:rsidRPr="00D20F2E">
        <w:rPr>
          <w:rFonts w:ascii="Verdana" w:hAnsi="Verdana"/>
          <w:sz w:val="20"/>
          <w:szCs w:val="20"/>
        </w:rPr>
        <w:t>sjednici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održanoj</w:t>
      </w:r>
      <w:proofErr w:type="spellEnd"/>
      <w:r w:rsidRPr="00D20F2E">
        <w:rPr>
          <w:rFonts w:ascii="Verdana" w:hAnsi="Verdana"/>
          <w:sz w:val="20"/>
          <w:szCs w:val="20"/>
        </w:rPr>
        <w:t xml:space="preserve"> dana ____</w:t>
      </w:r>
      <w:r w:rsidR="002150A7">
        <w:rPr>
          <w:rFonts w:ascii="Verdana" w:hAnsi="Verdana"/>
          <w:sz w:val="20"/>
          <w:szCs w:val="20"/>
        </w:rPr>
        <w:t>_____</w:t>
      </w:r>
      <w:r w:rsidRPr="00D20F2E">
        <w:rPr>
          <w:rFonts w:ascii="Verdana" w:hAnsi="Verdana"/>
          <w:sz w:val="20"/>
          <w:szCs w:val="20"/>
        </w:rPr>
        <w:t>20</w:t>
      </w:r>
      <w:r w:rsidR="00E01BC2" w:rsidRPr="00D20F2E">
        <w:rPr>
          <w:rFonts w:ascii="Verdana" w:hAnsi="Verdana"/>
          <w:sz w:val="20"/>
          <w:szCs w:val="20"/>
        </w:rPr>
        <w:t>2</w:t>
      </w:r>
      <w:r w:rsidR="00E71DD3">
        <w:rPr>
          <w:rFonts w:ascii="Verdana" w:hAnsi="Verdana"/>
          <w:sz w:val="20"/>
          <w:szCs w:val="20"/>
        </w:rPr>
        <w:t>5</w:t>
      </w:r>
      <w:r w:rsidRPr="00D20F2E">
        <w:rPr>
          <w:rFonts w:ascii="Verdana" w:hAnsi="Verdana"/>
          <w:sz w:val="20"/>
          <w:szCs w:val="20"/>
        </w:rPr>
        <w:t xml:space="preserve">.godine, </w:t>
      </w:r>
      <w:proofErr w:type="spellStart"/>
      <w:r w:rsidRPr="00D20F2E">
        <w:rPr>
          <w:rFonts w:ascii="Verdana" w:hAnsi="Verdana"/>
          <w:sz w:val="20"/>
          <w:szCs w:val="20"/>
        </w:rPr>
        <w:t>donijelo</w:t>
      </w:r>
      <w:proofErr w:type="spellEnd"/>
      <w:r w:rsidRPr="00D20F2E">
        <w:rPr>
          <w:rFonts w:ascii="Verdana" w:hAnsi="Verdana"/>
          <w:sz w:val="20"/>
          <w:szCs w:val="20"/>
        </w:rPr>
        <w:t xml:space="preserve"> je</w:t>
      </w:r>
    </w:p>
    <w:p w14:paraId="3D1A99ED" w14:textId="7777777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408FDB69" w14:textId="7777777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69E11B77" w14:textId="77777777" w:rsidR="00B4717C" w:rsidRPr="009C7467" w:rsidRDefault="00B4717C" w:rsidP="00B4717C">
      <w:pPr>
        <w:pStyle w:val="Bezproreda"/>
        <w:jc w:val="center"/>
        <w:rPr>
          <w:rFonts w:ascii="Verdana" w:hAnsi="Verdana"/>
          <w:b/>
          <w:bCs/>
          <w:sz w:val="20"/>
          <w:szCs w:val="20"/>
        </w:rPr>
      </w:pPr>
      <w:r w:rsidRPr="009C7467">
        <w:rPr>
          <w:rFonts w:ascii="Verdana" w:hAnsi="Verdana"/>
          <w:b/>
          <w:bCs/>
          <w:sz w:val="20"/>
          <w:szCs w:val="20"/>
        </w:rPr>
        <w:t xml:space="preserve">ODLUKU </w:t>
      </w:r>
    </w:p>
    <w:p w14:paraId="7BE799A4" w14:textId="77777777" w:rsidR="00B4717C" w:rsidRPr="009C7467" w:rsidRDefault="00B4717C" w:rsidP="00B4717C">
      <w:pPr>
        <w:pStyle w:val="Bezproreda"/>
        <w:jc w:val="center"/>
        <w:rPr>
          <w:rFonts w:ascii="Verdana" w:hAnsi="Verdana"/>
          <w:b/>
          <w:bCs/>
          <w:sz w:val="20"/>
          <w:szCs w:val="20"/>
        </w:rPr>
      </w:pPr>
      <w:r w:rsidRPr="009C7467">
        <w:rPr>
          <w:rFonts w:ascii="Verdana" w:hAnsi="Verdana"/>
          <w:b/>
          <w:bCs/>
          <w:sz w:val="20"/>
          <w:szCs w:val="20"/>
        </w:rPr>
        <w:t xml:space="preserve">o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ukidanju</w:t>
      </w:r>
      <w:proofErr w:type="spellEnd"/>
      <w:r w:rsidRPr="009C7467">
        <w:rPr>
          <w:rFonts w:ascii="Verdana" w:hAnsi="Verdana"/>
          <w:b/>
          <w:bCs/>
          <w:sz w:val="20"/>
          <w:szCs w:val="20"/>
        </w:rPr>
        <w:t xml:space="preserve">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statusa</w:t>
      </w:r>
      <w:proofErr w:type="spellEnd"/>
      <w:r w:rsidRPr="009C7467">
        <w:rPr>
          <w:rFonts w:ascii="Verdana" w:hAnsi="Verdana"/>
          <w:b/>
          <w:bCs/>
          <w:sz w:val="20"/>
          <w:szCs w:val="20"/>
        </w:rPr>
        <w:t xml:space="preserve">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javnog</w:t>
      </w:r>
      <w:proofErr w:type="spellEnd"/>
      <w:r w:rsidRPr="009C7467">
        <w:rPr>
          <w:rFonts w:ascii="Verdana" w:hAnsi="Verdana"/>
          <w:b/>
          <w:bCs/>
          <w:sz w:val="20"/>
          <w:szCs w:val="20"/>
        </w:rPr>
        <w:t xml:space="preserve"> dobra u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općoj</w:t>
      </w:r>
      <w:proofErr w:type="spellEnd"/>
      <w:r w:rsidRPr="009C7467">
        <w:rPr>
          <w:rFonts w:ascii="Verdana" w:hAnsi="Verdana"/>
          <w:b/>
          <w:bCs/>
          <w:sz w:val="20"/>
          <w:szCs w:val="20"/>
        </w:rPr>
        <w:t xml:space="preserve">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uporabi</w:t>
      </w:r>
      <w:proofErr w:type="spellEnd"/>
      <w:r w:rsidRPr="009C7467">
        <w:rPr>
          <w:rFonts w:ascii="Verdana" w:hAnsi="Verdana"/>
          <w:b/>
          <w:bCs/>
          <w:sz w:val="20"/>
          <w:szCs w:val="20"/>
        </w:rPr>
        <w:t xml:space="preserve">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na</w:t>
      </w:r>
      <w:proofErr w:type="spellEnd"/>
    </w:p>
    <w:p w14:paraId="7EFE1A9E" w14:textId="5CB9A559" w:rsidR="00B4717C" w:rsidRPr="009C7467" w:rsidRDefault="00B4717C" w:rsidP="00B4717C">
      <w:pPr>
        <w:pStyle w:val="Bezproreda"/>
        <w:jc w:val="center"/>
        <w:rPr>
          <w:rFonts w:ascii="Verdana" w:hAnsi="Verdana"/>
          <w:b/>
          <w:bCs/>
          <w:sz w:val="20"/>
          <w:szCs w:val="20"/>
        </w:rPr>
      </w:pPr>
      <w:r w:rsidRPr="009C7467">
        <w:rPr>
          <w:rFonts w:ascii="Verdana" w:hAnsi="Verdana"/>
          <w:b/>
          <w:bCs/>
          <w:sz w:val="20"/>
          <w:szCs w:val="20"/>
        </w:rPr>
        <w:t>k.č.br.</w:t>
      </w:r>
      <w:r w:rsidR="00D17A5D" w:rsidRPr="009C7467">
        <w:rPr>
          <w:rFonts w:ascii="Verdana" w:hAnsi="Verdana"/>
          <w:b/>
          <w:bCs/>
          <w:sz w:val="20"/>
          <w:szCs w:val="20"/>
        </w:rPr>
        <w:t>894/1</w:t>
      </w:r>
      <w:r w:rsidR="009C7467">
        <w:rPr>
          <w:rFonts w:ascii="Verdana" w:hAnsi="Verdana"/>
          <w:b/>
          <w:bCs/>
          <w:sz w:val="20"/>
          <w:szCs w:val="20"/>
        </w:rPr>
        <w:t>,</w:t>
      </w:r>
      <w:r w:rsidRPr="009C7467">
        <w:rPr>
          <w:rFonts w:ascii="Verdana" w:hAnsi="Verdana"/>
          <w:b/>
          <w:bCs/>
          <w:sz w:val="20"/>
          <w:szCs w:val="20"/>
        </w:rPr>
        <w:t xml:space="preserve"> </w:t>
      </w:r>
      <w:proofErr w:type="spellStart"/>
      <w:r w:rsidRPr="009C7467">
        <w:rPr>
          <w:rFonts w:ascii="Verdana" w:hAnsi="Verdana"/>
          <w:b/>
          <w:bCs/>
          <w:sz w:val="20"/>
          <w:szCs w:val="20"/>
        </w:rPr>
        <w:t>k.</w:t>
      </w:r>
      <w:proofErr w:type="gramStart"/>
      <w:r w:rsidRPr="009C7467">
        <w:rPr>
          <w:rFonts w:ascii="Verdana" w:hAnsi="Verdana"/>
          <w:b/>
          <w:bCs/>
          <w:sz w:val="20"/>
          <w:szCs w:val="20"/>
        </w:rPr>
        <w:t>o.</w:t>
      </w:r>
      <w:r w:rsidR="00D17A5D" w:rsidRPr="009C7467">
        <w:rPr>
          <w:rFonts w:ascii="Verdana" w:hAnsi="Verdana"/>
          <w:b/>
          <w:bCs/>
          <w:sz w:val="20"/>
          <w:szCs w:val="20"/>
        </w:rPr>
        <w:t>Nikšić</w:t>
      </w:r>
      <w:proofErr w:type="spellEnd"/>
      <w:proofErr w:type="gramEnd"/>
    </w:p>
    <w:p w14:paraId="6C60BB76" w14:textId="77777777" w:rsidR="00B45C3C" w:rsidRPr="00D20F2E" w:rsidRDefault="00B45C3C" w:rsidP="00B4717C">
      <w:pPr>
        <w:pStyle w:val="Bezproreda"/>
        <w:jc w:val="center"/>
        <w:rPr>
          <w:rFonts w:ascii="Verdana" w:hAnsi="Verdana"/>
          <w:sz w:val="20"/>
          <w:szCs w:val="20"/>
        </w:rPr>
      </w:pPr>
    </w:p>
    <w:p w14:paraId="75500AEB" w14:textId="77777777" w:rsidR="00B4717C" w:rsidRPr="00D20F2E" w:rsidRDefault="00B4717C" w:rsidP="00B4717C">
      <w:pPr>
        <w:pStyle w:val="Bezproreda"/>
        <w:jc w:val="center"/>
        <w:rPr>
          <w:rFonts w:ascii="Verdana" w:hAnsi="Verdana"/>
          <w:sz w:val="20"/>
          <w:szCs w:val="20"/>
        </w:rPr>
      </w:pPr>
    </w:p>
    <w:p w14:paraId="1ABFCC63" w14:textId="29AE7139" w:rsidR="00B4717C" w:rsidRPr="00B45C3C" w:rsidRDefault="00D20F2E" w:rsidP="00B4717C">
      <w:pPr>
        <w:pStyle w:val="Bezproreda"/>
        <w:jc w:val="center"/>
        <w:rPr>
          <w:rFonts w:ascii="Verdana" w:hAnsi="Verdana"/>
          <w:b/>
          <w:bCs/>
          <w:sz w:val="20"/>
          <w:szCs w:val="20"/>
        </w:rPr>
      </w:pPr>
      <w:r w:rsidRPr="00B45C3C">
        <w:rPr>
          <w:rFonts w:ascii="Verdana" w:hAnsi="Verdana"/>
          <w:b/>
          <w:bCs/>
          <w:sz w:val="20"/>
          <w:szCs w:val="20"/>
        </w:rPr>
        <w:t>I</w:t>
      </w:r>
      <w:r w:rsidR="00B45C3C" w:rsidRPr="00B45C3C">
        <w:rPr>
          <w:rFonts w:ascii="Verdana" w:hAnsi="Verdana"/>
          <w:b/>
          <w:bCs/>
          <w:sz w:val="20"/>
          <w:szCs w:val="20"/>
        </w:rPr>
        <w:t>.</w:t>
      </w:r>
    </w:p>
    <w:p w14:paraId="5D5EFB67" w14:textId="2F794716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  <w:proofErr w:type="spellStart"/>
      <w:r w:rsidRPr="00D20F2E">
        <w:rPr>
          <w:rFonts w:ascii="Verdana" w:hAnsi="Verdana"/>
          <w:sz w:val="20"/>
          <w:szCs w:val="20"/>
        </w:rPr>
        <w:t>Utvrđuje</w:t>
      </w:r>
      <w:proofErr w:type="spellEnd"/>
      <w:r w:rsidRPr="00D20F2E">
        <w:rPr>
          <w:rFonts w:ascii="Verdana" w:hAnsi="Verdana"/>
          <w:sz w:val="20"/>
          <w:szCs w:val="20"/>
        </w:rPr>
        <w:t xml:space="preserve"> se da je </w:t>
      </w:r>
      <w:proofErr w:type="spellStart"/>
      <w:r w:rsidRPr="00D20F2E">
        <w:rPr>
          <w:rFonts w:ascii="Verdana" w:hAnsi="Verdana"/>
          <w:sz w:val="20"/>
          <w:szCs w:val="20"/>
        </w:rPr>
        <w:t>trajno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prestala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potreba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korištenja</w:t>
      </w:r>
      <w:proofErr w:type="spellEnd"/>
      <w:r w:rsidRPr="00D20F2E">
        <w:rPr>
          <w:rFonts w:ascii="Verdana" w:hAnsi="Verdana"/>
          <w:sz w:val="20"/>
          <w:szCs w:val="20"/>
        </w:rPr>
        <w:t xml:space="preserve"> k.č.br.</w:t>
      </w:r>
      <w:r w:rsidR="00D17A5D">
        <w:rPr>
          <w:rFonts w:ascii="Verdana" w:hAnsi="Verdana"/>
          <w:sz w:val="20"/>
          <w:szCs w:val="20"/>
        </w:rPr>
        <w:t>894/1</w:t>
      </w:r>
      <w:r w:rsidR="002150A7">
        <w:rPr>
          <w:rFonts w:ascii="Verdana" w:hAnsi="Verdana"/>
          <w:sz w:val="20"/>
          <w:szCs w:val="20"/>
        </w:rPr>
        <w:t xml:space="preserve"> </w:t>
      </w:r>
      <w:proofErr w:type="spellStart"/>
      <w:r w:rsidR="002150A7">
        <w:rPr>
          <w:rFonts w:ascii="Verdana" w:hAnsi="Verdana"/>
          <w:sz w:val="20"/>
          <w:szCs w:val="20"/>
        </w:rPr>
        <w:t>k.</w:t>
      </w:r>
      <w:proofErr w:type="gramStart"/>
      <w:r w:rsidR="002150A7">
        <w:rPr>
          <w:rFonts w:ascii="Verdana" w:hAnsi="Verdana"/>
          <w:sz w:val="20"/>
          <w:szCs w:val="20"/>
        </w:rPr>
        <w:t>o.</w:t>
      </w:r>
      <w:r w:rsidR="00D17A5D">
        <w:rPr>
          <w:rFonts w:ascii="Verdana" w:hAnsi="Verdana"/>
          <w:sz w:val="20"/>
          <w:szCs w:val="20"/>
        </w:rPr>
        <w:t>Nikšić</w:t>
      </w:r>
      <w:proofErr w:type="spellEnd"/>
      <w:proofErr w:type="gramEnd"/>
      <w:r w:rsidR="00E23DD0">
        <w:rPr>
          <w:rFonts w:ascii="Verdana" w:hAnsi="Verdana"/>
          <w:sz w:val="20"/>
          <w:szCs w:val="20"/>
        </w:rPr>
        <w:t xml:space="preserve">, </w:t>
      </w:r>
      <w:r w:rsidR="00D17A5D">
        <w:rPr>
          <w:rFonts w:ascii="Verdana" w:hAnsi="Verdana"/>
          <w:sz w:val="20"/>
          <w:szCs w:val="20"/>
        </w:rPr>
        <w:t>put</w:t>
      </w:r>
      <w:r w:rsidR="00E23DD0">
        <w:rPr>
          <w:rFonts w:ascii="Verdana" w:hAnsi="Verdana"/>
          <w:sz w:val="20"/>
          <w:szCs w:val="20"/>
        </w:rPr>
        <w:t>,</w:t>
      </w:r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površin</w:t>
      </w:r>
      <w:r w:rsidR="002150A7">
        <w:rPr>
          <w:rFonts w:ascii="Verdana" w:hAnsi="Verdana"/>
          <w:sz w:val="20"/>
          <w:szCs w:val="20"/>
        </w:rPr>
        <w:t>e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r w:rsidR="00D17A5D">
        <w:rPr>
          <w:rFonts w:ascii="Verdana" w:hAnsi="Verdana"/>
          <w:sz w:val="20"/>
          <w:szCs w:val="20"/>
        </w:rPr>
        <w:t>243</w:t>
      </w:r>
      <w:r w:rsidRPr="00D20F2E">
        <w:rPr>
          <w:rFonts w:ascii="Verdana" w:hAnsi="Verdana"/>
          <w:sz w:val="20"/>
          <w:szCs w:val="20"/>
        </w:rPr>
        <w:t xml:space="preserve"> m2</w:t>
      </w:r>
      <w:r w:rsidR="002150A7">
        <w:rPr>
          <w:rFonts w:ascii="Verdana" w:hAnsi="Verdana"/>
          <w:sz w:val="20"/>
          <w:szCs w:val="20"/>
        </w:rPr>
        <w:t xml:space="preserve">, </w:t>
      </w:r>
      <w:proofErr w:type="spellStart"/>
      <w:r w:rsidR="002150A7">
        <w:rPr>
          <w:rFonts w:ascii="Verdana" w:hAnsi="Verdana"/>
          <w:sz w:val="20"/>
          <w:szCs w:val="20"/>
        </w:rPr>
        <w:t>upisane</w:t>
      </w:r>
      <w:proofErr w:type="spellEnd"/>
      <w:r w:rsidR="002150A7">
        <w:rPr>
          <w:rFonts w:ascii="Verdana" w:hAnsi="Verdana"/>
          <w:sz w:val="20"/>
          <w:szCs w:val="20"/>
        </w:rPr>
        <w:t xml:space="preserve"> u zk.ul.br.</w:t>
      </w:r>
      <w:r w:rsidR="00D17A5D">
        <w:rPr>
          <w:rFonts w:ascii="Verdana" w:hAnsi="Verdana"/>
          <w:sz w:val="20"/>
          <w:szCs w:val="20"/>
        </w:rPr>
        <w:t>758</w:t>
      </w:r>
      <w:r w:rsidRPr="00D20F2E">
        <w:rPr>
          <w:rFonts w:ascii="Verdana" w:hAnsi="Verdana"/>
          <w:sz w:val="20"/>
          <w:szCs w:val="20"/>
        </w:rPr>
        <w:t xml:space="preserve">, </w:t>
      </w:r>
      <w:proofErr w:type="spellStart"/>
      <w:r w:rsidRPr="00D20F2E">
        <w:rPr>
          <w:rFonts w:ascii="Verdana" w:hAnsi="Verdana"/>
          <w:sz w:val="20"/>
          <w:szCs w:val="20"/>
        </w:rPr>
        <w:t>koja</w:t>
      </w:r>
      <w:proofErr w:type="spellEnd"/>
      <w:r w:rsidRPr="00D20F2E">
        <w:rPr>
          <w:rFonts w:ascii="Verdana" w:hAnsi="Verdana"/>
          <w:sz w:val="20"/>
          <w:szCs w:val="20"/>
        </w:rPr>
        <w:t xml:space="preserve"> je </w:t>
      </w:r>
      <w:proofErr w:type="spellStart"/>
      <w:r w:rsidRPr="00D20F2E">
        <w:rPr>
          <w:rFonts w:ascii="Verdana" w:hAnsi="Verdana"/>
          <w:sz w:val="20"/>
          <w:szCs w:val="20"/>
        </w:rPr>
        <w:t>utvrđena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postojećim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stanjem</w:t>
      </w:r>
      <w:proofErr w:type="spellEnd"/>
      <w:r w:rsidRPr="00D20F2E">
        <w:rPr>
          <w:rFonts w:ascii="Verdana" w:hAnsi="Verdana"/>
          <w:sz w:val="20"/>
          <w:szCs w:val="20"/>
        </w:rPr>
        <w:t xml:space="preserve"> u </w:t>
      </w:r>
      <w:proofErr w:type="spellStart"/>
      <w:r w:rsidRPr="00D20F2E">
        <w:rPr>
          <w:rFonts w:ascii="Verdana" w:hAnsi="Verdana"/>
          <w:sz w:val="20"/>
          <w:szCs w:val="20"/>
        </w:rPr>
        <w:t>katastru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i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Zemljišnoj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knjizi</w:t>
      </w:r>
      <w:proofErr w:type="spellEnd"/>
      <w:r w:rsidRPr="00D20F2E">
        <w:rPr>
          <w:rFonts w:ascii="Verdana" w:hAnsi="Verdana"/>
          <w:sz w:val="20"/>
          <w:szCs w:val="20"/>
        </w:rPr>
        <w:t>.</w:t>
      </w:r>
    </w:p>
    <w:p w14:paraId="1FDF99AD" w14:textId="7777777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601753F8" w14:textId="2F40FA32" w:rsidR="00B4717C" w:rsidRPr="00B45C3C" w:rsidRDefault="00B45C3C" w:rsidP="00B4717C">
      <w:pPr>
        <w:pStyle w:val="Bezproreda"/>
        <w:jc w:val="center"/>
        <w:rPr>
          <w:rFonts w:ascii="Verdana" w:hAnsi="Verdana"/>
          <w:b/>
          <w:bCs/>
          <w:sz w:val="20"/>
          <w:szCs w:val="20"/>
        </w:rPr>
      </w:pPr>
      <w:r w:rsidRPr="00B45C3C">
        <w:rPr>
          <w:rFonts w:ascii="Verdana" w:hAnsi="Verdana"/>
          <w:b/>
          <w:bCs/>
          <w:sz w:val="20"/>
          <w:szCs w:val="20"/>
        </w:rPr>
        <w:t>II.</w:t>
      </w:r>
    </w:p>
    <w:p w14:paraId="79FD2DED" w14:textId="7550EA4D" w:rsidR="00B4717C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  <w:proofErr w:type="spellStart"/>
      <w:r w:rsidRPr="00D20F2E">
        <w:rPr>
          <w:rFonts w:ascii="Verdana" w:hAnsi="Verdana"/>
          <w:sz w:val="20"/>
          <w:szCs w:val="20"/>
        </w:rPr>
        <w:t>Slijedom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utvr</w:t>
      </w:r>
      <w:r w:rsidR="00005ACF" w:rsidRPr="00D20F2E">
        <w:rPr>
          <w:rFonts w:ascii="Verdana" w:hAnsi="Verdana"/>
          <w:sz w:val="20"/>
          <w:szCs w:val="20"/>
        </w:rPr>
        <w:t>đenog</w:t>
      </w:r>
      <w:proofErr w:type="spellEnd"/>
      <w:r w:rsidR="00005ACF" w:rsidRPr="00D20F2E">
        <w:rPr>
          <w:rFonts w:ascii="Verdana" w:hAnsi="Verdana"/>
          <w:sz w:val="20"/>
          <w:szCs w:val="20"/>
        </w:rPr>
        <w:t xml:space="preserve"> u </w:t>
      </w:r>
      <w:proofErr w:type="spellStart"/>
      <w:r w:rsidR="00005ACF" w:rsidRPr="00D20F2E">
        <w:rPr>
          <w:rFonts w:ascii="Verdana" w:hAnsi="Verdana"/>
          <w:sz w:val="20"/>
          <w:szCs w:val="20"/>
        </w:rPr>
        <w:t>članku</w:t>
      </w:r>
      <w:proofErr w:type="spellEnd"/>
      <w:r w:rsidR="00005ACF" w:rsidRPr="00D20F2E">
        <w:rPr>
          <w:rFonts w:ascii="Verdana" w:hAnsi="Verdana"/>
          <w:sz w:val="20"/>
          <w:szCs w:val="20"/>
        </w:rPr>
        <w:t xml:space="preserve"> 1</w:t>
      </w:r>
      <w:r w:rsidRPr="00D20F2E">
        <w:rPr>
          <w:rFonts w:ascii="Verdana" w:hAnsi="Verdana"/>
          <w:sz w:val="20"/>
          <w:szCs w:val="20"/>
        </w:rPr>
        <w:t xml:space="preserve">. </w:t>
      </w:r>
      <w:proofErr w:type="spellStart"/>
      <w:r w:rsidRPr="00D20F2E">
        <w:rPr>
          <w:rFonts w:ascii="Verdana" w:hAnsi="Verdana"/>
          <w:sz w:val="20"/>
          <w:szCs w:val="20"/>
        </w:rPr>
        <w:t>ove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Odluke</w:t>
      </w:r>
      <w:proofErr w:type="spellEnd"/>
      <w:r w:rsidRPr="00D20F2E">
        <w:rPr>
          <w:rFonts w:ascii="Verdana" w:hAnsi="Verdana"/>
          <w:sz w:val="20"/>
          <w:szCs w:val="20"/>
        </w:rPr>
        <w:t xml:space="preserve">, </w:t>
      </w:r>
      <w:proofErr w:type="spellStart"/>
      <w:r w:rsidRPr="00D20F2E">
        <w:rPr>
          <w:rFonts w:ascii="Verdana" w:hAnsi="Verdana"/>
          <w:sz w:val="20"/>
          <w:szCs w:val="20"/>
        </w:rPr>
        <w:t>ukida</w:t>
      </w:r>
      <w:proofErr w:type="spellEnd"/>
      <w:r w:rsidRPr="00D20F2E">
        <w:rPr>
          <w:rFonts w:ascii="Verdana" w:hAnsi="Verdana"/>
          <w:sz w:val="20"/>
          <w:szCs w:val="20"/>
        </w:rPr>
        <w:t xml:space="preserve"> se status </w:t>
      </w:r>
      <w:proofErr w:type="spellStart"/>
      <w:r w:rsidRPr="00D20F2E">
        <w:rPr>
          <w:rFonts w:ascii="Verdana" w:hAnsi="Verdana"/>
          <w:sz w:val="20"/>
          <w:szCs w:val="20"/>
        </w:rPr>
        <w:t>javnog</w:t>
      </w:r>
      <w:proofErr w:type="spellEnd"/>
      <w:r w:rsidRPr="00D20F2E">
        <w:rPr>
          <w:rFonts w:ascii="Verdana" w:hAnsi="Verdana"/>
          <w:sz w:val="20"/>
          <w:szCs w:val="20"/>
        </w:rPr>
        <w:t xml:space="preserve"> dobra u </w:t>
      </w:r>
      <w:proofErr w:type="spellStart"/>
      <w:r w:rsidRPr="00D20F2E">
        <w:rPr>
          <w:rFonts w:ascii="Verdana" w:hAnsi="Verdana"/>
          <w:sz w:val="20"/>
          <w:szCs w:val="20"/>
        </w:rPr>
        <w:t>općoj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uporabi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na</w:t>
      </w:r>
      <w:proofErr w:type="spellEnd"/>
      <w:r w:rsidRPr="00D20F2E">
        <w:rPr>
          <w:rFonts w:ascii="Verdana" w:hAnsi="Verdana"/>
          <w:sz w:val="20"/>
          <w:szCs w:val="20"/>
        </w:rPr>
        <w:t xml:space="preserve"> k.č.br.</w:t>
      </w:r>
      <w:r w:rsidR="002150A7" w:rsidRPr="002150A7">
        <w:rPr>
          <w:rFonts w:ascii="Verdana" w:hAnsi="Verdana"/>
          <w:sz w:val="20"/>
          <w:szCs w:val="20"/>
        </w:rPr>
        <w:t xml:space="preserve"> </w:t>
      </w:r>
      <w:r w:rsidR="00D17A5D">
        <w:rPr>
          <w:rFonts w:ascii="Verdana" w:hAnsi="Verdana"/>
          <w:sz w:val="20"/>
          <w:szCs w:val="20"/>
        </w:rPr>
        <w:t>894/1</w:t>
      </w:r>
      <w:r w:rsidR="002150A7">
        <w:rPr>
          <w:rFonts w:ascii="Verdana" w:hAnsi="Verdana"/>
          <w:sz w:val="20"/>
          <w:szCs w:val="20"/>
        </w:rPr>
        <w:t xml:space="preserve"> </w:t>
      </w:r>
      <w:proofErr w:type="spellStart"/>
      <w:r w:rsidR="002150A7">
        <w:rPr>
          <w:rFonts w:ascii="Verdana" w:hAnsi="Verdana"/>
          <w:sz w:val="20"/>
          <w:szCs w:val="20"/>
        </w:rPr>
        <w:t>k.</w:t>
      </w:r>
      <w:proofErr w:type="gramStart"/>
      <w:r w:rsidR="002150A7">
        <w:rPr>
          <w:rFonts w:ascii="Verdana" w:hAnsi="Verdana"/>
          <w:sz w:val="20"/>
          <w:szCs w:val="20"/>
        </w:rPr>
        <w:t>o.</w:t>
      </w:r>
      <w:r w:rsidR="00D17A5D">
        <w:rPr>
          <w:rFonts w:ascii="Verdana" w:hAnsi="Verdana"/>
          <w:sz w:val="20"/>
          <w:szCs w:val="20"/>
        </w:rPr>
        <w:t>Nikšić</w:t>
      </w:r>
      <w:proofErr w:type="spellEnd"/>
      <w:proofErr w:type="gramEnd"/>
      <w:r w:rsidR="002150A7">
        <w:rPr>
          <w:rFonts w:ascii="Verdana" w:hAnsi="Verdana"/>
          <w:sz w:val="20"/>
          <w:szCs w:val="20"/>
        </w:rPr>
        <w:t xml:space="preserve">, </w:t>
      </w:r>
      <w:r w:rsidR="00D17A5D">
        <w:rPr>
          <w:rFonts w:ascii="Verdana" w:hAnsi="Verdana"/>
          <w:sz w:val="20"/>
          <w:szCs w:val="20"/>
        </w:rPr>
        <w:t>put</w:t>
      </w:r>
      <w:r w:rsidR="002150A7">
        <w:rPr>
          <w:rFonts w:ascii="Verdana" w:hAnsi="Verdana"/>
          <w:sz w:val="20"/>
          <w:szCs w:val="20"/>
        </w:rPr>
        <w:t>,</w:t>
      </w:r>
      <w:r w:rsidR="002150A7"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="002150A7" w:rsidRPr="00D20F2E">
        <w:rPr>
          <w:rFonts w:ascii="Verdana" w:hAnsi="Verdana"/>
          <w:sz w:val="20"/>
          <w:szCs w:val="20"/>
        </w:rPr>
        <w:t>površin</w:t>
      </w:r>
      <w:r w:rsidR="002150A7">
        <w:rPr>
          <w:rFonts w:ascii="Verdana" w:hAnsi="Verdana"/>
          <w:sz w:val="20"/>
          <w:szCs w:val="20"/>
        </w:rPr>
        <w:t>e</w:t>
      </w:r>
      <w:proofErr w:type="spellEnd"/>
      <w:r w:rsidR="002150A7" w:rsidRPr="00D20F2E">
        <w:rPr>
          <w:rFonts w:ascii="Verdana" w:hAnsi="Verdana"/>
          <w:sz w:val="20"/>
          <w:szCs w:val="20"/>
        </w:rPr>
        <w:t xml:space="preserve"> </w:t>
      </w:r>
      <w:r w:rsidR="00D17A5D">
        <w:rPr>
          <w:rFonts w:ascii="Verdana" w:hAnsi="Verdana"/>
          <w:sz w:val="20"/>
          <w:szCs w:val="20"/>
        </w:rPr>
        <w:t>243</w:t>
      </w:r>
      <w:r w:rsidR="002150A7" w:rsidRPr="00D20F2E">
        <w:rPr>
          <w:rFonts w:ascii="Verdana" w:hAnsi="Verdana"/>
          <w:sz w:val="20"/>
          <w:szCs w:val="20"/>
        </w:rPr>
        <w:t xml:space="preserve"> m2</w:t>
      </w:r>
      <w:r w:rsidR="002150A7">
        <w:rPr>
          <w:rFonts w:ascii="Verdana" w:hAnsi="Verdana"/>
          <w:sz w:val="20"/>
          <w:szCs w:val="20"/>
        </w:rPr>
        <w:t xml:space="preserve">, </w:t>
      </w:r>
      <w:proofErr w:type="spellStart"/>
      <w:r w:rsidR="002150A7">
        <w:rPr>
          <w:rFonts w:ascii="Verdana" w:hAnsi="Verdana"/>
          <w:sz w:val="20"/>
          <w:szCs w:val="20"/>
        </w:rPr>
        <w:t>upisane</w:t>
      </w:r>
      <w:proofErr w:type="spellEnd"/>
      <w:r w:rsidR="002150A7">
        <w:rPr>
          <w:rFonts w:ascii="Verdana" w:hAnsi="Verdana"/>
          <w:sz w:val="20"/>
          <w:szCs w:val="20"/>
        </w:rPr>
        <w:t xml:space="preserve"> u zk.ul.br.</w:t>
      </w:r>
      <w:r w:rsidR="00D17A5D">
        <w:rPr>
          <w:rFonts w:ascii="Verdana" w:hAnsi="Verdana"/>
          <w:sz w:val="20"/>
          <w:szCs w:val="20"/>
        </w:rPr>
        <w:t>758</w:t>
      </w:r>
      <w:r w:rsidR="002150A7">
        <w:rPr>
          <w:rFonts w:ascii="Verdana" w:hAnsi="Verdana"/>
          <w:sz w:val="20"/>
          <w:szCs w:val="20"/>
        </w:rPr>
        <w:t>.</w:t>
      </w:r>
    </w:p>
    <w:p w14:paraId="34615099" w14:textId="77777777" w:rsidR="00B45C3C" w:rsidRPr="00D20F2E" w:rsidRDefault="00B45C3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00D7DF54" w14:textId="2A24E056" w:rsidR="00B4717C" w:rsidRPr="00B45C3C" w:rsidRDefault="00B45C3C" w:rsidP="00B4717C">
      <w:pPr>
        <w:pStyle w:val="Bezproreda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                                                  </w:t>
      </w:r>
      <w:r w:rsidRPr="00B45C3C">
        <w:rPr>
          <w:rFonts w:ascii="Verdana" w:hAnsi="Verdana"/>
          <w:b/>
          <w:bCs/>
          <w:sz w:val="20"/>
          <w:szCs w:val="20"/>
        </w:rPr>
        <w:t>III.</w:t>
      </w:r>
    </w:p>
    <w:p w14:paraId="1C991220" w14:textId="24B0853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  <w:r w:rsidRPr="00D20F2E">
        <w:rPr>
          <w:rFonts w:ascii="Verdana" w:hAnsi="Verdana"/>
          <w:sz w:val="20"/>
          <w:szCs w:val="20"/>
        </w:rPr>
        <w:t xml:space="preserve">Ova </w:t>
      </w:r>
      <w:proofErr w:type="spellStart"/>
      <w:r w:rsidRPr="00D20F2E">
        <w:rPr>
          <w:rFonts w:ascii="Verdana" w:hAnsi="Verdana"/>
          <w:sz w:val="20"/>
          <w:szCs w:val="20"/>
        </w:rPr>
        <w:t>Odluka</w:t>
      </w:r>
      <w:proofErr w:type="spellEnd"/>
      <w:r w:rsidRPr="00D20F2E">
        <w:rPr>
          <w:rFonts w:ascii="Verdana" w:hAnsi="Verdana"/>
          <w:sz w:val="20"/>
          <w:szCs w:val="20"/>
        </w:rPr>
        <w:t xml:space="preserve"> stupa </w:t>
      </w:r>
      <w:proofErr w:type="spellStart"/>
      <w:r w:rsidRPr="00D20F2E">
        <w:rPr>
          <w:rFonts w:ascii="Verdana" w:hAnsi="Verdana"/>
          <w:sz w:val="20"/>
          <w:szCs w:val="20"/>
        </w:rPr>
        <w:t>na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snagu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danom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donošenja</w:t>
      </w:r>
      <w:proofErr w:type="spellEnd"/>
      <w:r w:rsidRPr="00D20F2E">
        <w:rPr>
          <w:rFonts w:ascii="Verdana" w:hAnsi="Verdana"/>
          <w:sz w:val="20"/>
          <w:szCs w:val="20"/>
        </w:rPr>
        <w:t xml:space="preserve">, </w:t>
      </w:r>
      <w:proofErr w:type="gramStart"/>
      <w:r w:rsidRPr="00D20F2E">
        <w:rPr>
          <w:rFonts w:ascii="Verdana" w:hAnsi="Verdana"/>
          <w:sz w:val="20"/>
          <w:szCs w:val="20"/>
        </w:rPr>
        <w:t>a</w:t>
      </w:r>
      <w:proofErr w:type="gram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objavit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će</w:t>
      </w:r>
      <w:proofErr w:type="spellEnd"/>
      <w:r w:rsidRPr="00D20F2E">
        <w:rPr>
          <w:rFonts w:ascii="Verdana" w:hAnsi="Verdana"/>
          <w:sz w:val="20"/>
          <w:szCs w:val="20"/>
        </w:rPr>
        <w:t xml:space="preserve"> se u “</w:t>
      </w:r>
      <w:proofErr w:type="spellStart"/>
      <w:r w:rsidRPr="00D20F2E">
        <w:rPr>
          <w:rFonts w:ascii="Verdana" w:hAnsi="Verdana"/>
          <w:sz w:val="20"/>
          <w:szCs w:val="20"/>
        </w:rPr>
        <w:t>Službenom</w:t>
      </w:r>
      <w:proofErr w:type="spellEnd"/>
      <w:r w:rsidRPr="00D20F2E">
        <w:rPr>
          <w:rFonts w:ascii="Verdana" w:hAnsi="Verdana"/>
          <w:sz w:val="20"/>
          <w:szCs w:val="20"/>
        </w:rPr>
        <w:t xml:space="preserve"> </w:t>
      </w:r>
      <w:proofErr w:type="spellStart"/>
      <w:r w:rsidRPr="00D20F2E">
        <w:rPr>
          <w:rFonts w:ascii="Verdana" w:hAnsi="Verdana"/>
          <w:sz w:val="20"/>
          <w:szCs w:val="20"/>
        </w:rPr>
        <w:t>glasniku</w:t>
      </w:r>
      <w:proofErr w:type="spellEnd"/>
      <w:r w:rsidRPr="00D20F2E">
        <w:rPr>
          <w:rFonts w:ascii="Verdana" w:hAnsi="Verdana"/>
          <w:sz w:val="20"/>
          <w:szCs w:val="20"/>
        </w:rPr>
        <w:t xml:space="preserve"> Grada </w:t>
      </w:r>
      <w:proofErr w:type="spellStart"/>
      <w:r w:rsidRPr="00D20F2E">
        <w:rPr>
          <w:rFonts w:ascii="Verdana" w:hAnsi="Verdana"/>
          <w:sz w:val="20"/>
          <w:szCs w:val="20"/>
        </w:rPr>
        <w:t>Slunja</w:t>
      </w:r>
      <w:proofErr w:type="spellEnd"/>
      <w:r w:rsidRPr="00D20F2E">
        <w:rPr>
          <w:rFonts w:ascii="Verdana" w:hAnsi="Verdana"/>
          <w:sz w:val="20"/>
          <w:szCs w:val="20"/>
        </w:rPr>
        <w:t>”.</w:t>
      </w:r>
    </w:p>
    <w:p w14:paraId="37590AE6" w14:textId="7777777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6E03F903" w14:textId="7777777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2974D1AA" w14:textId="77777777" w:rsidR="00B4717C" w:rsidRPr="00D20F2E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019C3E0E" w14:textId="56047F59" w:rsidR="00B4717C" w:rsidRDefault="00B4717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05965F50" w14:textId="77777777" w:rsidR="00B45C3C" w:rsidRDefault="00B45C3C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7919E49B" w14:textId="77777777" w:rsidR="00D20F2E" w:rsidRPr="00D20F2E" w:rsidRDefault="00D20F2E" w:rsidP="00B4717C">
      <w:pPr>
        <w:pStyle w:val="Bezproreda"/>
        <w:jc w:val="both"/>
        <w:rPr>
          <w:rFonts w:ascii="Verdana" w:hAnsi="Verdana"/>
          <w:sz w:val="20"/>
          <w:szCs w:val="20"/>
        </w:rPr>
      </w:pPr>
    </w:p>
    <w:p w14:paraId="620543A6" w14:textId="0F9F46B8" w:rsidR="00B4717C" w:rsidRPr="00D20F2E" w:rsidRDefault="00B4717C" w:rsidP="00B4717C">
      <w:pPr>
        <w:pStyle w:val="Bezproreda"/>
        <w:tabs>
          <w:tab w:val="center" w:pos="7371"/>
        </w:tabs>
        <w:jc w:val="both"/>
        <w:rPr>
          <w:rFonts w:ascii="Verdana" w:hAnsi="Verdana"/>
          <w:sz w:val="20"/>
          <w:szCs w:val="20"/>
        </w:rPr>
      </w:pPr>
      <w:r w:rsidRPr="00D20F2E">
        <w:rPr>
          <w:rFonts w:ascii="Verdana" w:hAnsi="Verdana"/>
          <w:sz w:val="20"/>
          <w:szCs w:val="20"/>
        </w:rPr>
        <w:tab/>
        <w:t>PREDSJEDNI</w:t>
      </w:r>
      <w:r w:rsidR="00E01BC2" w:rsidRPr="00D20F2E">
        <w:rPr>
          <w:rFonts w:ascii="Verdana" w:hAnsi="Verdana"/>
          <w:sz w:val="20"/>
          <w:szCs w:val="20"/>
        </w:rPr>
        <w:t>K</w:t>
      </w:r>
    </w:p>
    <w:p w14:paraId="7F0129B8" w14:textId="77777777" w:rsidR="00B4717C" w:rsidRPr="00D20F2E" w:rsidRDefault="00B4717C" w:rsidP="00B4717C">
      <w:pPr>
        <w:pStyle w:val="Bezproreda"/>
        <w:tabs>
          <w:tab w:val="center" w:pos="7371"/>
        </w:tabs>
        <w:ind w:firstLine="720"/>
        <w:jc w:val="both"/>
        <w:rPr>
          <w:rFonts w:ascii="Verdana" w:hAnsi="Verdana"/>
          <w:sz w:val="20"/>
          <w:szCs w:val="20"/>
        </w:rPr>
      </w:pPr>
      <w:r w:rsidRPr="00D20F2E">
        <w:rPr>
          <w:rFonts w:ascii="Verdana" w:hAnsi="Verdana"/>
          <w:sz w:val="20"/>
          <w:szCs w:val="20"/>
        </w:rPr>
        <w:tab/>
        <w:t>GRADSKOG VIJEĆA</w:t>
      </w:r>
    </w:p>
    <w:p w14:paraId="6AAA6B28" w14:textId="3FC5BACA" w:rsidR="00B4717C" w:rsidRPr="00D20F2E" w:rsidRDefault="00E01BC2" w:rsidP="00B4717C">
      <w:pPr>
        <w:pStyle w:val="Bezproreda"/>
        <w:tabs>
          <w:tab w:val="center" w:pos="7371"/>
        </w:tabs>
        <w:ind w:firstLine="720"/>
        <w:jc w:val="both"/>
        <w:rPr>
          <w:rFonts w:ascii="Verdana" w:hAnsi="Verdana"/>
          <w:sz w:val="20"/>
          <w:szCs w:val="20"/>
        </w:rPr>
      </w:pPr>
      <w:r w:rsidRPr="00D20F2E">
        <w:rPr>
          <w:rFonts w:ascii="Verdana" w:hAnsi="Verdana"/>
          <w:sz w:val="20"/>
          <w:szCs w:val="20"/>
        </w:rPr>
        <w:t xml:space="preserve">                                                                                       Jure Katić</w:t>
      </w:r>
    </w:p>
    <w:p w14:paraId="26DDCC5A" w14:textId="77777777" w:rsidR="00E75424" w:rsidRDefault="00E75424"/>
    <w:p w14:paraId="54D174C9" w14:textId="77777777" w:rsidR="009C7467" w:rsidRDefault="009C7467"/>
    <w:p w14:paraId="21A955FC" w14:textId="77777777" w:rsidR="009C7467" w:rsidRDefault="009C7467"/>
    <w:p w14:paraId="588AD24A" w14:textId="77777777" w:rsidR="009C7467" w:rsidRDefault="009C7467"/>
    <w:p w14:paraId="71F7C616" w14:textId="77777777" w:rsidR="00464DEB" w:rsidRDefault="00464DEB" w:rsidP="009C7467">
      <w:pPr>
        <w:rPr>
          <w:rFonts w:ascii="Verdana" w:eastAsia="Calibri" w:hAnsi="Verdana" w:cs="Times New Roman"/>
          <w:b/>
          <w:sz w:val="20"/>
          <w:szCs w:val="20"/>
          <w:lang w:val="hr-HR"/>
        </w:rPr>
        <w:sectPr w:rsidR="00464DEB" w:rsidSect="00921C7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56D6057" w14:textId="77777777" w:rsidR="00464DEB" w:rsidRDefault="00464DEB" w:rsidP="00464DEB">
      <w:pPr>
        <w:pStyle w:val="StandardWeb"/>
      </w:pPr>
      <w:r>
        <w:rPr>
          <w:noProof/>
        </w:rPr>
        <w:lastRenderedPageBreak/>
        <w:drawing>
          <wp:inline distT="0" distB="0" distL="0" distR="0" wp14:anchorId="7015BF78" wp14:editId="7BAC75E6">
            <wp:extent cx="9510522" cy="6381115"/>
            <wp:effectExtent l="0" t="0" r="0" b="635"/>
            <wp:docPr id="1422486325" name="Slika 1" descr="Slika na kojoj se prikazuje karta, tekst, snimka zaslona, Multimedijski softver&#10;&#10;Sadržaj generiran uz AI možda nije toč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486325" name="Slika 1" descr="Slika na kojoj se prikazuje karta, tekst, snimka zaslona, Multimedijski softver&#10;&#10;Sadržaj generiran uz AI možda nije točan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6821" cy="643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72870" w14:textId="77777777" w:rsidR="00464DEB" w:rsidRDefault="00464DEB" w:rsidP="009C7467">
      <w:pPr>
        <w:spacing w:after="0" w:line="240" w:lineRule="auto"/>
        <w:jc w:val="both"/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  <w:sectPr w:rsidR="00464DEB" w:rsidSect="00464DEB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0BDFA393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  <w:lastRenderedPageBreak/>
        <w:t xml:space="preserve">PREDMET: Prijedlog Odluke o ukidanju statusa javnog dobra u općoj uporabi na   </w:t>
      </w:r>
    </w:p>
    <w:p w14:paraId="1D92FFE4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  <w:t xml:space="preserve">                  k.č.br.894/1,  </w:t>
      </w:r>
      <w:proofErr w:type="spellStart"/>
      <w:r w:rsidRPr="009C7467"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  <w:t>k.o.Nikšić</w:t>
      </w:r>
      <w:proofErr w:type="spellEnd"/>
    </w:p>
    <w:p w14:paraId="2B6F9E3A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b/>
          <w:bCs/>
          <w:sz w:val="20"/>
          <w:szCs w:val="20"/>
          <w:lang w:val="hr-HR" w:eastAsia="zh-CN"/>
        </w:rPr>
        <w:t xml:space="preserve">                - Obrazloženje – </w:t>
      </w:r>
    </w:p>
    <w:p w14:paraId="7415ED16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</w:p>
    <w:p w14:paraId="083552EA" w14:textId="77777777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Gosp. Miloš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Lapić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podnio je zahtjev za kupnju k.č.br. 894/1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k.o.Nikšić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, zk.ul.br.758, </w:t>
      </w:r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put,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površine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243 m2 </w:t>
      </w: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upisane u vlasništvo Grada Slunja kao javno dobro u općoj uporabi.</w:t>
      </w:r>
    </w:p>
    <w:p w14:paraId="00BAA078" w14:textId="77777777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U zahtjevu navodi da predmetnu česticu, njegova obitelj koristi više od 40 godina, te da ista u naravi čini prilaz do glavnog ulaza u kuću.</w:t>
      </w:r>
    </w:p>
    <w:p w14:paraId="12AADDAF" w14:textId="77777777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Uvidom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u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ortofoto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Državne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geodetske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uprave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,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te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trenutnim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stanjem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na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terenu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utvrđeno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je da k.č.br.</w:t>
      </w: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894/1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k.o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Nikšić</w:t>
      </w:r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u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naravi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ne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predstavlja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put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već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čini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dio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okućnice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kuće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k.br.2A u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vlasništvu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Miloša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Lapića.</w:t>
      </w:r>
    </w:p>
    <w:p w14:paraId="40073DFE" w14:textId="77777777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eastAsia="zh-CN"/>
        </w:rPr>
      </w:pP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Obzirom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je k.č.br. </w:t>
      </w: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894/1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k.o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Nikšić</w:t>
      </w:r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upisana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kao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javno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dobro u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općoj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uporabi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, da bi se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pristupilo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rješavanju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imovinsko-pravnih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odnosa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,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prethodno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je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potrebno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ukinuti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status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javnog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dobra.</w:t>
      </w:r>
    </w:p>
    <w:p w14:paraId="70E2202F" w14:textId="77777777" w:rsidR="009C7467" w:rsidRPr="009C7467" w:rsidRDefault="009C7467" w:rsidP="009C7467">
      <w:pPr>
        <w:tabs>
          <w:tab w:val="center" w:pos="7371"/>
        </w:tabs>
        <w:spacing w:after="0" w:line="240" w:lineRule="auto"/>
        <w:jc w:val="both"/>
        <w:rPr>
          <w:rFonts w:ascii="Verdana" w:eastAsia="SimSun" w:hAnsi="Verdana" w:cs="Times New Roman"/>
          <w:sz w:val="20"/>
          <w:szCs w:val="20"/>
          <w:lang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ab/>
        <w:t xml:space="preserve">         Kako je člankom 103. stavkom 1. Zakona o cestama („Narodne novine“ 84/11, 22/13, 54/12, 148/13, 92/14, 110/19, 144/21 i 114/22) utvrđeno da „</w:t>
      </w:r>
      <w:r w:rsidRPr="009C7467">
        <w:rPr>
          <w:rFonts w:ascii="Verdana" w:eastAsia="SimSun" w:hAnsi="Verdana" w:cs="Times New Roman"/>
          <w:b/>
          <w:sz w:val="20"/>
          <w:szCs w:val="20"/>
          <w:lang w:val="hr-HR" w:eastAsia="zh-CN"/>
        </w:rPr>
        <w:t>Kada je trajno prestala potreba korištenja nerazvrstane ceste ili njezinog dijela može joj se ukinuti status javnog dobra u općoj uporabi,</w:t>
      </w: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a nekretnina kojoj prestaje taj status ostaje u vlasništvu jedinice lokalne samouprave“, predlažemo da se donese Odluka o ukidanju statusa javnog dobra u općoj uporabi na </w:t>
      </w:r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k.č.br.</w:t>
      </w: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894/1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k.o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Nikšić</w:t>
      </w:r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,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kako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bi se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moglo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pristupiti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postupku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rješavanja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imovinsko-pravnih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odnosa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. </w:t>
      </w:r>
    </w:p>
    <w:p w14:paraId="2DF9AA9B" w14:textId="77777777" w:rsidR="009C7467" w:rsidRPr="009C7467" w:rsidRDefault="009C7467" w:rsidP="009C7467">
      <w:pPr>
        <w:tabs>
          <w:tab w:val="center" w:pos="7371"/>
        </w:tabs>
        <w:spacing w:after="0" w:line="240" w:lineRule="auto"/>
        <w:jc w:val="both"/>
        <w:rPr>
          <w:rFonts w:ascii="Verdana" w:eastAsia="SimSun" w:hAnsi="Verdana" w:cs="Times New Roman"/>
          <w:sz w:val="20"/>
          <w:szCs w:val="20"/>
          <w:lang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ab/>
        <w:t xml:space="preserve">              Katastarska čestica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broj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894/1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k.o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Nikšić</w:t>
      </w:r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, </w:t>
      </w: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koja je predmet ukidanja statusa javnog dobra u općoj uporabi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naznačena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je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crvenom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bojom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na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ortofoto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prikazu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 xml:space="preserve"> u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privitku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eastAsia="zh-CN"/>
        </w:rPr>
        <w:t>.</w:t>
      </w:r>
    </w:p>
    <w:p w14:paraId="5E12B5C7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</w:p>
    <w:p w14:paraId="0ED47959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</w:t>
      </w:r>
    </w:p>
    <w:p w14:paraId="08400DF2" w14:textId="77777777" w:rsidR="009C7467" w:rsidRPr="009C7467" w:rsidRDefault="009C7467" w:rsidP="009C7467">
      <w:pPr>
        <w:spacing w:after="0" w:line="240" w:lineRule="auto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</w:p>
    <w:p w14:paraId="1C63C2C0" w14:textId="77777777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                                                                            Samostalni upravni referent</w:t>
      </w:r>
    </w:p>
    <w:p w14:paraId="3A32FE51" w14:textId="05F680D8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                                                                   za opće i imovinsko-pravne poslove</w:t>
      </w:r>
    </w:p>
    <w:p w14:paraId="5153369A" w14:textId="77777777" w:rsidR="009C7467" w:rsidRPr="009C7467" w:rsidRDefault="009C7467" w:rsidP="009C7467">
      <w:pPr>
        <w:spacing w:after="0" w:line="240" w:lineRule="auto"/>
        <w:ind w:firstLine="720"/>
        <w:jc w:val="both"/>
        <w:rPr>
          <w:rFonts w:ascii="Verdana" w:eastAsia="SimSun" w:hAnsi="Verdana" w:cs="Times New Roman"/>
          <w:sz w:val="20"/>
          <w:szCs w:val="20"/>
          <w:lang w:val="hr-HR" w:eastAsia="zh-CN"/>
        </w:rPr>
      </w:pPr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 xml:space="preserve">                                                                               Sandra Modrušan, </w:t>
      </w:r>
      <w:proofErr w:type="spellStart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dipl.iur</w:t>
      </w:r>
      <w:proofErr w:type="spellEnd"/>
      <w:r w:rsidRPr="009C7467">
        <w:rPr>
          <w:rFonts w:ascii="Verdana" w:eastAsia="SimSun" w:hAnsi="Verdana" w:cs="Times New Roman"/>
          <w:sz w:val="20"/>
          <w:szCs w:val="20"/>
          <w:lang w:val="hr-HR" w:eastAsia="zh-CN"/>
        </w:rPr>
        <w:t>.</w:t>
      </w:r>
    </w:p>
    <w:p w14:paraId="00628F3C" w14:textId="77777777" w:rsidR="009C7467" w:rsidRPr="009C7467" w:rsidRDefault="009C7467" w:rsidP="009C7467">
      <w:pPr>
        <w:rPr>
          <w:rFonts w:ascii="Verdana" w:eastAsia="Calibri" w:hAnsi="Verdana" w:cs="Times New Roman"/>
          <w:sz w:val="20"/>
          <w:szCs w:val="20"/>
          <w:lang w:val="hr-HR"/>
        </w:rPr>
      </w:pPr>
      <w:r w:rsidRPr="009C7467">
        <w:rPr>
          <w:rFonts w:ascii="Verdana" w:eastAsia="Calibri" w:hAnsi="Verdana" w:cs="Times New Roman"/>
          <w:sz w:val="20"/>
          <w:szCs w:val="20"/>
          <w:lang w:val="hr-HR"/>
        </w:rPr>
        <w:t xml:space="preserve">  </w:t>
      </w:r>
    </w:p>
    <w:p w14:paraId="34607064" w14:textId="77777777" w:rsidR="009C7467" w:rsidRDefault="009C7467"/>
    <w:sectPr w:rsidR="009C7467" w:rsidSect="00921C7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17C"/>
    <w:rsid w:val="00005ACF"/>
    <w:rsid w:val="001E45D0"/>
    <w:rsid w:val="002150A7"/>
    <w:rsid w:val="00246A1C"/>
    <w:rsid w:val="0036596A"/>
    <w:rsid w:val="00393265"/>
    <w:rsid w:val="00423217"/>
    <w:rsid w:val="00464DEB"/>
    <w:rsid w:val="004C3C2D"/>
    <w:rsid w:val="00580A74"/>
    <w:rsid w:val="006346A3"/>
    <w:rsid w:val="008740E6"/>
    <w:rsid w:val="00921C7A"/>
    <w:rsid w:val="009775DF"/>
    <w:rsid w:val="009C7467"/>
    <w:rsid w:val="00B45C3C"/>
    <w:rsid w:val="00B4717C"/>
    <w:rsid w:val="00B860CA"/>
    <w:rsid w:val="00C839DD"/>
    <w:rsid w:val="00C875C3"/>
    <w:rsid w:val="00D17A5D"/>
    <w:rsid w:val="00D20F2E"/>
    <w:rsid w:val="00E01BC2"/>
    <w:rsid w:val="00E23DD0"/>
    <w:rsid w:val="00E374BA"/>
    <w:rsid w:val="00E71DD3"/>
    <w:rsid w:val="00E75424"/>
    <w:rsid w:val="00FF3E65"/>
    <w:rsid w:val="00FF4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69CB93"/>
  <w15:docId w15:val="{9413D587-E966-4873-A395-D9F2AC233B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17C"/>
    <w:rPr>
      <w:lang w:val="en-US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link w:val="BezproredaChar"/>
    <w:uiPriority w:val="1"/>
    <w:qFormat/>
    <w:rsid w:val="00B4717C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character" w:customStyle="1" w:styleId="BezproredaChar">
    <w:name w:val="Bez proreda Char"/>
    <w:basedOn w:val="Zadanifontodlomka"/>
    <w:link w:val="Bezproreda"/>
    <w:uiPriority w:val="1"/>
    <w:rsid w:val="00B4717C"/>
    <w:rPr>
      <w:rFonts w:ascii="Calibri" w:eastAsia="SimSun" w:hAnsi="Calibri" w:cs="Times New Roman"/>
      <w:lang w:val="en-US" w:eastAsia="zh-CN"/>
    </w:rPr>
  </w:style>
  <w:style w:type="paragraph" w:styleId="StandardWeb">
    <w:name w:val="Normal (Web)"/>
    <w:basedOn w:val="Normal"/>
    <w:uiPriority w:val="99"/>
    <w:semiHidden/>
    <w:unhideWhenUsed/>
    <w:rsid w:val="00464D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hr-HR"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505</Words>
  <Characters>2881</Characters>
  <Application>Microsoft Office Word</Application>
  <DocSecurity>0</DocSecurity>
  <Lines>24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sjerkovic</dc:creator>
  <cp:lastModifiedBy>Dragoslava Cindrić</cp:lastModifiedBy>
  <cp:revision>9</cp:revision>
  <cp:lastPrinted>2025-09-08T09:25:00Z</cp:lastPrinted>
  <dcterms:created xsi:type="dcterms:W3CDTF">2025-09-04T07:53:00Z</dcterms:created>
  <dcterms:modified xsi:type="dcterms:W3CDTF">2025-09-16T12:53:00Z</dcterms:modified>
</cp:coreProperties>
</file>